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90" w:rsidRDefault="00F03D90" w:rsidP="00F0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7030A0"/>
          <w:sz w:val="44"/>
          <w:szCs w:val="32"/>
          <w:bdr w:val="none" w:sz="0" w:space="0" w:color="auto" w:frame="1"/>
          <w:lang w:eastAsia="ru-RU"/>
        </w:rPr>
      </w:pPr>
      <w:r w:rsidRPr="00F03D90">
        <w:rPr>
          <w:rFonts w:ascii="Times New Roman" w:eastAsia="Times New Roman" w:hAnsi="Times New Roman" w:cs="Times New Roman"/>
          <w:b/>
          <w:iCs/>
          <w:color w:val="7030A0"/>
          <w:sz w:val="44"/>
          <w:szCs w:val="32"/>
          <w:bdr w:val="none" w:sz="0" w:space="0" w:color="auto" w:frame="1"/>
          <w:lang w:eastAsia="ru-RU"/>
        </w:rPr>
        <w:t xml:space="preserve">Рекомендации родителям </w:t>
      </w:r>
    </w:p>
    <w:p w:rsidR="00F03D90" w:rsidRPr="00F03D90" w:rsidRDefault="00F03D90" w:rsidP="00F0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44"/>
          <w:szCs w:val="32"/>
          <w:lang w:eastAsia="ru-RU"/>
        </w:rPr>
      </w:pPr>
      <w:r w:rsidRPr="00F03D90">
        <w:rPr>
          <w:rFonts w:ascii="Times New Roman" w:eastAsia="Times New Roman" w:hAnsi="Times New Roman" w:cs="Times New Roman"/>
          <w:b/>
          <w:iCs/>
          <w:color w:val="7030A0"/>
          <w:sz w:val="44"/>
          <w:szCs w:val="32"/>
          <w:bdr w:val="none" w:sz="0" w:space="0" w:color="auto" w:frame="1"/>
          <w:lang w:eastAsia="ru-RU"/>
        </w:rPr>
        <w:t>по формированию здорового образа жизни у детей</w:t>
      </w:r>
    </w:p>
    <w:p w:rsidR="00F03D90" w:rsidRDefault="00F03D90" w:rsidP="00F0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</w:t>
      </w:r>
    </w:p>
    <w:p w:rsidR="00F03D90" w:rsidRDefault="00F03D90" w:rsidP="00F03D9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Здоровье Вашего ребенка является важнейшей ценностью и наша общая задача – сохранить и укрепить его.</w:t>
      </w:r>
    </w:p>
    <w:p w:rsidR="00F03D90" w:rsidRDefault="00F03D90" w:rsidP="00F03D9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F03D90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ПОМНИТЕ: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пример родителей является определяющим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формировании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привычек и образа жизни ребенка.</w:t>
      </w:r>
    </w:p>
    <w:p w:rsidR="00F03D90" w:rsidRDefault="00F03D90" w:rsidP="00F03D9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F03D90" w:rsidRDefault="00F03D90" w:rsidP="00F03D9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F03D90" w:rsidRDefault="00F03D90" w:rsidP="00F03D9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Контролируйте досуг вашего ребенка: просмотр телепередач, встречи с друзьями, прогулки на свежем воздухе.</w:t>
      </w:r>
    </w:p>
    <w:p w:rsidR="00F03D90" w:rsidRDefault="00F03D90" w:rsidP="00F03D9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Традиции здорового питания в семье – залог сохранения здоровья ребенка.</w:t>
      </w:r>
    </w:p>
    <w:p w:rsidR="00F03D90" w:rsidRPr="00F03D90" w:rsidRDefault="00F03D90" w:rsidP="00F03D9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</w:p>
    <w:p w:rsidR="00F03D90" w:rsidRDefault="00F03D90" w:rsidP="00F03D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F03D90" w:rsidRDefault="00F03D90" w:rsidP="00F03D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1216" cy="3028950"/>
            <wp:effectExtent l="0" t="0" r="6350" b="0"/>
            <wp:docPr id="1" name="Рисунок 1" descr="https://im0-tub-ru.yandex.net/i?id=fe47682d90de0f23e27f57fe4dcc9af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e47682d90de0f23e27f57fe4dcc9afb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95" cy="303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90" w:rsidRDefault="00F03D90" w:rsidP="00F03D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bookmarkStart w:id="0" w:name="_GoBack"/>
      <w:bookmarkEnd w:id="0"/>
    </w:p>
    <w:sectPr w:rsidR="00F03D90" w:rsidSect="00F03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73A9"/>
    <w:multiLevelType w:val="multilevel"/>
    <w:tmpl w:val="C0BC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90"/>
    <w:rsid w:val="004F6FE3"/>
    <w:rsid w:val="00F0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 ДС</dc:creator>
  <cp:lastModifiedBy>453 ДС</cp:lastModifiedBy>
  <cp:revision>1</cp:revision>
  <dcterms:created xsi:type="dcterms:W3CDTF">2019-04-18T17:10:00Z</dcterms:created>
  <dcterms:modified xsi:type="dcterms:W3CDTF">2019-04-18T17:12:00Z</dcterms:modified>
</cp:coreProperties>
</file>